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AD" w:rsidRDefault="00AD46AD" w:rsidP="00AD46AD">
      <w:pPr>
        <w:jc w:val="center"/>
      </w:pPr>
      <w:bookmarkStart w:id="0" w:name="_GoBack"/>
      <w:r>
        <w:rPr>
          <w:noProof/>
        </w:rPr>
        <w:drawing>
          <wp:inline distT="0" distB="0" distL="0" distR="0" wp14:anchorId="12947763" wp14:editId="64B4C51D">
            <wp:extent cx="1838325" cy="10888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2" cy="11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46AD" w:rsidRPr="00F33113" w:rsidRDefault="00AD46AD" w:rsidP="00AD46AD">
      <w:pPr>
        <w:jc w:val="center"/>
        <w:rPr>
          <w:sz w:val="36"/>
          <w:szCs w:val="36"/>
          <w:u w:val="single"/>
        </w:rPr>
      </w:pPr>
      <w:r w:rsidRPr="00F33113">
        <w:rPr>
          <w:sz w:val="36"/>
          <w:szCs w:val="36"/>
          <w:u w:val="single"/>
        </w:rPr>
        <w:t>RBKARES</w:t>
      </w:r>
    </w:p>
    <w:p w:rsidR="00AD46AD" w:rsidRPr="00AD46AD" w:rsidRDefault="00AD46AD" w:rsidP="00AD46AD">
      <w:pPr>
        <w:jc w:val="center"/>
        <w:rPr>
          <w:rFonts w:ascii="Helvetica" w:eastAsia="Times New Roman" w:hAnsi="Helvetica" w:cs="Helvetica"/>
          <w:color w:val="202124"/>
          <w:sz w:val="48"/>
          <w:szCs w:val="48"/>
          <w:lang w:eastAsia="en-GB"/>
        </w:rPr>
      </w:pPr>
      <w:r w:rsidRPr="00327FD8">
        <w:rPr>
          <w:sz w:val="28"/>
          <w:szCs w:val="28"/>
        </w:rPr>
        <w:t>VOLUNTEER REGISTRATION</w:t>
      </w:r>
      <w:r>
        <w:rPr>
          <w:sz w:val="28"/>
          <w:szCs w:val="28"/>
        </w:rPr>
        <w:t xml:space="preserve"> FORM</w:t>
      </w:r>
    </w:p>
    <w:p w:rsidR="00AD46AD" w:rsidRPr="00AD46AD" w:rsidRDefault="00AD46AD" w:rsidP="00AD46A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Thank you so much for volunteering to help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. P</w:t>
      </w: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lease fill in this form for volunteer opportunities with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RBKares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 projects.</w:t>
      </w: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 We will hold all data in line with our data protection policy. </w:t>
      </w: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br/>
      </w: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br/>
        <w:t xml:space="preserve">Please note as part of our safe guarding policy you will be asked to supply a personal reference prior to entering a project work rota. </w:t>
      </w: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br/>
      </w: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br/>
        <w:t xml:space="preserve">You will be contacted regarding the above reference and to discuss options and also to agree on a rota opportunity for your commitment. </w:t>
      </w:r>
    </w:p>
    <w:p w:rsidR="00AD46AD" w:rsidRPr="00AD46AD" w:rsidRDefault="00AD46AD" w:rsidP="00AD46AD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n-GB"/>
        </w:rPr>
      </w:pPr>
      <w:r w:rsidRPr="00AD46AD">
        <w:rPr>
          <w:rFonts w:ascii="Arial" w:eastAsia="Times New Roman" w:hAnsi="Arial" w:cs="Arial"/>
          <w:color w:val="D93025"/>
          <w:spacing w:val="3"/>
          <w:sz w:val="21"/>
          <w:szCs w:val="21"/>
          <w:lang w:eastAsia="en-GB"/>
        </w:rPr>
        <w:t>* Required</w:t>
      </w:r>
      <w:r w:rsidR="00FE2D39">
        <w:rPr>
          <w:rFonts w:ascii="Arial" w:eastAsia="Times New Roman" w:hAnsi="Arial" w:cs="Arial"/>
          <w:color w:val="D93025"/>
          <w:spacing w:val="3"/>
          <w:sz w:val="21"/>
          <w:szCs w:val="21"/>
          <w:lang w:eastAsia="en-GB"/>
        </w:rPr>
        <w:t xml:space="preserve"> fields</w:t>
      </w:r>
    </w:p>
    <w:p w:rsidR="00AD46AD" w:rsidRDefault="00AD46AD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Full name</w:t>
      </w:r>
      <w:r w:rsidRPr="00AD46AD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GB"/>
        </w:rPr>
        <w:t> *</w:t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_________________________________________________________</w:t>
      </w:r>
    </w:p>
    <w:p w:rsidR="00840E81" w:rsidRDefault="00840E81" w:rsidP="00FE2F0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</w:p>
    <w:p w:rsidR="00AD46AD" w:rsidRPr="00AD46AD" w:rsidRDefault="00AD46AD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Are you 18+ years of age?</w:t>
      </w:r>
      <w:r w:rsidRPr="00AD46AD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GB"/>
        </w:rPr>
        <w:t> *</w:t>
      </w:r>
      <w:r w:rsidR="00FE2D39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GB"/>
        </w:rPr>
        <w:t>Delete as appropriate</w:t>
      </w:r>
    </w:p>
    <w:tbl>
      <w:tblPr>
        <w:tblW w:w="1560" w:type="dxa"/>
        <w:tblLook w:val="04A0" w:firstRow="1" w:lastRow="0" w:firstColumn="1" w:lastColumn="0" w:noHBand="0" w:noVBand="1"/>
      </w:tblPr>
      <w:tblGrid>
        <w:gridCol w:w="532"/>
        <w:gridCol w:w="520"/>
        <w:gridCol w:w="520"/>
      </w:tblGrid>
      <w:tr w:rsidR="00FE2D39" w:rsidRPr="00FE2D39" w:rsidTr="00FE2D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39" w:rsidRPr="00FE2D39" w:rsidRDefault="00FE2D39" w:rsidP="00FE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2D39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D39" w:rsidRPr="00FE2D39" w:rsidRDefault="00FE2D39" w:rsidP="00FE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9" w:rsidRPr="00FE2D39" w:rsidRDefault="00FE2D39" w:rsidP="00FE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2D39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</w:tbl>
    <w:p w:rsidR="00FE2D39" w:rsidRDefault="00FE2D39" w:rsidP="00AD46AD">
      <w:pPr>
        <w:pBdr>
          <w:bottom w:val="single" w:sz="6" w:space="1" w:color="auto"/>
        </w:pBd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</w:p>
    <w:p w:rsidR="00FE2F06" w:rsidRDefault="00AD46AD" w:rsidP="00FE2F06">
      <w:pPr>
        <w:pBdr>
          <w:bottom w:val="single" w:sz="6" w:space="1" w:color="auto"/>
        </w:pBdr>
        <w:shd w:val="clear" w:color="auto" w:fill="FFFFFF"/>
        <w:spacing w:line="360" w:lineRule="atLeast"/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GB"/>
        </w:rPr>
      </w:pPr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Contact telephone number</w:t>
      </w:r>
      <w:r w:rsidR="00FE2F06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* ____________________________________________</w:t>
      </w:r>
    </w:p>
    <w:p w:rsidR="00FE2F06" w:rsidRDefault="00FE2F06" w:rsidP="00FE2F06">
      <w:pPr>
        <w:pBdr>
          <w:bottom w:val="single" w:sz="6" w:space="1" w:color="auto"/>
        </w:pBd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</w:p>
    <w:p w:rsidR="00AD46AD" w:rsidRPr="00FE2F06" w:rsidRDefault="00AD46AD" w:rsidP="00FE2F06">
      <w:pPr>
        <w:pBdr>
          <w:bottom w:val="single" w:sz="6" w:space="1" w:color="auto"/>
        </w:pBdr>
        <w:shd w:val="clear" w:color="auto" w:fill="FFFFFF"/>
        <w:spacing w:line="360" w:lineRule="atLeast"/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GB"/>
        </w:rPr>
      </w:pPr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From where/whom did you hear about us?</w:t>
      </w:r>
      <w:r w:rsidRPr="00AD46AD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GB"/>
        </w:rPr>
        <w:t> *</w:t>
      </w:r>
    </w:p>
    <w:p w:rsidR="00AD46AD" w:rsidRPr="00AD46AD" w:rsidRDefault="00AD46AD" w:rsidP="00AD4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Family or a friend</w:t>
      </w:r>
    </w:p>
    <w:p w:rsidR="00AD46AD" w:rsidRDefault="00AD46AD" w:rsidP="00AD46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Sewing 4 Kingston</w:t>
      </w:r>
    </w:p>
    <w:p w:rsidR="00AD46AD" w:rsidRPr="00AD46AD" w:rsidRDefault="00AD46AD" w:rsidP="00AD4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Kingston Council website</w:t>
      </w:r>
    </w:p>
    <w:p w:rsidR="00AD46AD" w:rsidRPr="00AD46AD" w:rsidRDefault="00AD46AD" w:rsidP="00AD4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Volunteering Kingston</w:t>
      </w:r>
    </w:p>
    <w:p w:rsidR="00AD46AD" w:rsidRPr="00AD46AD" w:rsidRDefault="00AD46AD" w:rsidP="00AD4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School</w:t>
      </w:r>
    </w:p>
    <w:p w:rsidR="00AD46AD" w:rsidRPr="00AD46AD" w:rsidRDefault="00AD46AD" w:rsidP="00AD4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Other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 (please specify _________________________________________________________</w:t>
      </w: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:</w:t>
      </w:r>
    </w:p>
    <w:p w:rsidR="00AD46AD" w:rsidRDefault="00AD46AD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</w:p>
    <w:p w:rsidR="00AD46AD" w:rsidRPr="00AD46AD" w:rsidRDefault="00AD46AD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Do you agree to being added to a WhatsApp group to facilitate a rota for your specific volunteering?</w:t>
      </w:r>
      <w:r w:rsidRPr="00AD46AD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GB"/>
        </w:rPr>
        <w:t> *</w:t>
      </w:r>
    </w:p>
    <w:tbl>
      <w:tblPr>
        <w:tblW w:w="1560" w:type="dxa"/>
        <w:tblLook w:val="04A0" w:firstRow="1" w:lastRow="0" w:firstColumn="1" w:lastColumn="0" w:noHBand="0" w:noVBand="1"/>
      </w:tblPr>
      <w:tblGrid>
        <w:gridCol w:w="532"/>
        <w:gridCol w:w="520"/>
        <w:gridCol w:w="520"/>
      </w:tblGrid>
      <w:tr w:rsidR="00FE2D39" w:rsidRPr="00FE2D39" w:rsidTr="00FE2D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39" w:rsidRPr="00FE2D39" w:rsidRDefault="00FE2D39" w:rsidP="00FE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2D39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D39" w:rsidRPr="00FE2D39" w:rsidRDefault="00FE2D39" w:rsidP="00FE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9" w:rsidRPr="00FE2D39" w:rsidRDefault="00FE2D39" w:rsidP="00FE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2D39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</w:tbl>
    <w:p w:rsidR="00FE2D39" w:rsidRDefault="00FE2D39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</w:p>
    <w:p w:rsidR="00AD46AD" w:rsidRPr="00AD46AD" w:rsidRDefault="00AD46AD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If I am ill in ANY capacity (not just with Coronavirus symptoms) I agree to NOT come in. I will let my team leader know.</w:t>
      </w:r>
      <w:r w:rsidRPr="00AD46AD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GB"/>
        </w:rPr>
        <w:t> *</w:t>
      </w:r>
    </w:p>
    <w:tbl>
      <w:tblPr>
        <w:tblW w:w="1560" w:type="dxa"/>
        <w:tblLook w:val="04A0" w:firstRow="1" w:lastRow="0" w:firstColumn="1" w:lastColumn="0" w:noHBand="0" w:noVBand="1"/>
      </w:tblPr>
      <w:tblGrid>
        <w:gridCol w:w="532"/>
        <w:gridCol w:w="520"/>
        <w:gridCol w:w="520"/>
      </w:tblGrid>
      <w:tr w:rsidR="00FE2D39" w:rsidRPr="00FE2D39" w:rsidTr="00FE2D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39" w:rsidRPr="00FE2D39" w:rsidRDefault="00FE2D39" w:rsidP="00FE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2D39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D39" w:rsidRPr="00FE2D39" w:rsidRDefault="00FE2D39" w:rsidP="00FE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9" w:rsidRPr="00FE2D39" w:rsidRDefault="00FE2D39" w:rsidP="00FE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2D39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</w:tbl>
    <w:p w:rsidR="00AD46AD" w:rsidRPr="00AD46AD" w:rsidRDefault="00AD46AD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lastRenderedPageBreak/>
        <w:t>If anyone in my household is ill, with Coronavirus symptoms (referring to current government guidelines), I agree to NOT come in. I will let my team leader know.</w:t>
      </w:r>
      <w:r w:rsidRPr="00AD46AD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GB"/>
        </w:rPr>
        <w:t> *</w:t>
      </w:r>
    </w:p>
    <w:tbl>
      <w:tblPr>
        <w:tblW w:w="1560" w:type="dxa"/>
        <w:tblLook w:val="04A0" w:firstRow="1" w:lastRow="0" w:firstColumn="1" w:lastColumn="0" w:noHBand="0" w:noVBand="1"/>
      </w:tblPr>
      <w:tblGrid>
        <w:gridCol w:w="532"/>
        <w:gridCol w:w="520"/>
        <w:gridCol w:w="520"/>
      </w:tblGrid>
      <w:tr w:rsidR="00FE2D39" w:rsidRPr="00FE2D39" w:rsidTr="00FE2D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39" w:rsidRPr="00FE2D39" w:rsidRDefault="00FE2D39" w:rsidP="00FE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2D39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D39" w:rsidRPr="00FE2D39" w:rsidRDefault="00FE2D39" w:rsidP="00FE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9" w:rsidRPr="00FE2D39" w:rsidRDefault="00FE2D39" w:rsidP="00FE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2D39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</w:tbl>
    <w:p w:rsidR="00FE2F06" w:rsidRDefault="00FE2F06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</w:p>
    <w:p w:rsidR="00AD46AD" w:rsidRPr="00AD46AD" w:rsidRDefault="00AD46AD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 xml:space="preserve">I will wash my </w:t>
      </w:r>
      <w:proofErr w:type="gramStart"/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hands on</w:t>
      </w:r>
      <w:proofErr w:type="gramEnd"/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 xml:space="preserve"> entrance to the building and </w:t>
      </w:r>
      <w:proofErr w:type="spellStart"/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inbetween</w:t>
      </w:r>
      <w:proofErr w:type="spellEnd"/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 xml:space="preserve"> activities, I will maintain social distance of 2m and wear a face mask/covering when not eating or drinking.</w:t>
      </w:r>
      <w:r w:rsidRPr="00AD46AD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GB"/>
        </w:rPr>
        <w:t> *</w:t>
      </w:r>
    </w:p>
    <w:tbl>
      <w:tblPr>
        <w:tblW w:w="1560" w:type="dxa"/>
        <w:tblLook w:val="04A0" w:firstRow="1" w:lastRow="0" w:firstColumn="1" w:lastColumn="0" w:noHBand="0" w:noVBand="1"/>
      </w:tblPr>
      <w:tblGrid>
        <w:gridCol w:w="532"/>
        <w:gridCol w:w="520"/>
        <w:gridCol w:w="520"/>
      </w:tblGrid>
      <w:tr w:rsidR="00FE2D39" w:rsidRPr="00FE2D39" w:rsidTr="00FE2D3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39" w:rsidRPr="00FE2D39" w:rsidRDefault="00FE2D39" w:rsidP="00FE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2D39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D39" w:rsidRPr="00FE2D39" w:rsidRDefault="00FE2D39" w:rsidP="00FE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9" w:rsidRPr="00FE2D39" w:rsidRDefault="00FE2D39" w:rsidP="00FE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2D39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</w:tbl>
    <w:p w:rsidR="00FE2D39" w:rsidRDefault="00FE2D39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</w:p>
    <w:p w:rsidR="00AD46AD" w:rsidRDefault="00AD46AD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 xml:space="preserve">I agree that I remain fully responsible for ensuring that the insurance on my vehicle covers my driving the vehicle for </w:t>
      </w:r>
      <w:proofErr w:type="spellStart"/>
      <w:r w:rsidR="00C82CB5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RBKares</w:t>
      </w:r>
      <w:proofErr w:type="spellEnd"/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 xml:space="preserve"> charitable purposes. I am also personally responsible for all parking penalties incurred whilst using my vehicle on </w:t>
      </w:r>
      <w:proofErr w:type="spellStart"/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RBKares</w:t>
      </w:r>
      <w:proofErr w:type="spellEnd"/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 xml:space="preserve"> business. </w:t>
      </w:r>
    </w:p>
    <w:p w:rsidR="00AD46AD" w:rsidRPr="00AD46AD" w:rsidRDefault="00AD46AD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  <w:proofErr w:type="spellStart"/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RBKares</w:t>
      </w:r>
      <w:proofErr w:type="spellEnd"/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 xml:space="preserve"> will not accept any liability or responsibility for any insurance, parking penalty, driving offences or other liability whatsoever incurred through the use of the private vehicle </w:t>
      </w:r>
      <w:r w:rsidR="00C82CB5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 xml:space="preserve">for </w:t>
      </w:r>
      <w:proofErr w:type="spellStart"/>
      <w:r w:rsidR="00C82CB5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RBKares</w:t>
      </w:r>
      <w:proofErr w:type="spellEnd"/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 xml:space="preserve"> business.</w:t>
      </w:r>
      <w:r w:rsidRPr="00AD46AD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GB"/>
        </w:rPr>
        <w:t> *</w:t>
      </w:r>
    </w:p>
    <w:p w:rsidR="00AD46AD" w:rsidRPr="00AD46AD" w:rsidRDefault="00AD46AD" w:rsidP="00AD4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I agree</w:t>
      </w:r>
    </w:p>
    <w:p w:rsidR="00AD46AD" w:rsidRPr="00AD46AD" w:rsidRDefault="00AD46AD" w:rsidP="00AD46A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I do not agree and therefore won't use my car for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RBKares</w:t>
      </w:r>
      <w:proofErr w:type="spellEnd"/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 business.</w:t>
      </w:r>
    </w:p>
    <w:p w:rsidR="00C82CB5" w:rsidRDefault="00AD46AD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 xml:space="preserve">Any other details you wish to communicate around your availability? </w:t>
      </w:r>
    </w:p>
    <w:p w:rsidR="00C82CB5" w:rsidRDefault="00C82CB5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________________________________________________________________</w:t>
      </w:r>
    </w:p>
    <w:p w:rsidR="00C82CB5" w:rsidRDefault="00C82CB5" w:rsidP="00FE2F0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________________________________________________________________</w:t>
      </w:r>
    </w:p>
    <w:p w:rsidR="00AD46AD" w:rsidRDefault="00AD46AD" w:rsidP="00FE2F0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We are aware that things are subject to change.</w:t>
      </w:r>
    </w:p>
    <w:p w:rsidR="00C82CB5" w:rsidRPr="00AD46AD" w:rsidRDefault="00C82CB5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</w:p>
    <w:p w:rsidR="00AD46AD" w:rsidRPr="00AD46AD" w:rsidRDefault="00AD46AD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For what period do you anticipate being able to volunteer for (excluding unanticipated changes)?</w:t>
      </w:r>
      <w:r w:rsidRPr="00AD46AD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GB"/>
        </w:rPr>
        <w:t> *</w:t>
      </w:r>
    </w:p>
    <w:p w:rsidR="00AD46AD" w:rsidRPr="00AD46AD" w:rsidRDefault="00AD46AD" w:rsidP="00AD4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2-3 months from now</w:t>
      </w:r>
    </w:p>
    <w:p w:rsidR="00AD46AD" w:rsidRPr="00AD46AD" w:rsidRDefault="00AD46AD" w:rsidP="00AD46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4-6 months from now</w:t>
      </w:r>
    </w:p>
    <w:p w:rsidR="00AD46AD" w:rsidRPr="00AD46AD" w:rsidRDefault="00AD46AD" w:rsidP="00AD46A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 w:rsidRPr="00AD46AD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Currently unlimited</w:t>
      </w:r>
    </w:p>
    <w:p w:rsidR="00AD46AD" w:rsidRPr="00AD46AD" w:rsidRDefault="00AD46AD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Please give the name and email address of a referee that we can contact for you. This cannot be a family member or partner.</w:t>
      </w:r>
      <w:r w:rsidRPr="00AD46AD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GB"/>
        </w:rPr>
        <w:t> *</w:t>
      </w:r>
    </w:p>
    <w:p w:rsidR="00AD46AD" w:rsidRDefault="00C82CB5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  <w:t>Name: ______________________________________________________</w:t>
      </w:r>
    </w:p>
    <w:p w:rsidR="00C82CB5" w:rsidRDefault="00C82CB5" w:rsidP="00AD46A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color w:val="202124"/>
          <w:sz w:val="27"/>
          <w:szCs w:val="27"/>
          <w:lang w:eastAsia="en-GB"/>
        </w:rPr>
        <w:t>Email address: _______________________________________________</w:t>
      </w:r>
    </w:p>
    <w:p w:rsidR="00C82CB5" w:rsidRDefault="00AD46AD" w:rsidP="00976191">
      <w:pPr>
        <w:pBdr>
          <w:bottom w:val="single" w:sz="12" w:space="1" w:color="auto"/>
        </w:pBd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 xml:space="preserve">What would you like to gain from volunteering for </w:t>
      </w:r>
      <w:proofErr w:type="spellStart"/>
      <w:r w:rsidR="00C82CB5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RBKares</w:t>
      </w:r>
      <w:proofErr w:type="spellEnd"/>
      <w:r w:rsidRPr="00AD46AD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  <w:t>?</w:t>
      </w:r>
    </w:p>
    <w:p w:rsidR="00976191" w:rsidRDefault="00976191" w:rsidP="00976191">
      <w:pPr>
        <w:pBdr>
          <w:bottom w:val="single" w:sz="12" w:space="1" w:color="auto"/>
        </w:pBd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</w:p>
    <w:p w:rsidR="00976191" w:rsidRDefault="00976191" w:rsidP="00976191">
      <w:pPr>
        <w:pBdr>
          <w:bottom w:val="single" w:sz="12" w:space="1" w:color="auto"/>
        </w:pBd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</w:p>
    <w:p w:rsidR="00976191" w:rsidRPr="00976191" w:rsidRDefault="00976191" w:rsidP="00976191">
      <w:pPr>
        <w:pBdr>
          <w:bottom w:val="single" w:sz="12" w:space="1" w:color="auto"/>
        </w:pBd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GB"/>
        </w:rPr>
      </w:pPr>
    </w:p>
    <w:sectPr w:rsidR="00976191" w:rsidRPr="00976191" w:rsidSect="00840E81">
      <w:headerReference w:type="default" r:id="rId8"/>
      <w:pgSz w:w="11906" w:h="16838"/>
      <w:pgMar w:top="426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BEF" w:rsidRDefault="00892BEF" w:rsidP="00CD45E4">
      <w:pPr>
        <w:spacing w:after="0" w:line="240" w:lineRule="auto"/>
      </w:pPr>
      <w:r>
        <w:separator/>
      </w:r>
    </w:p>
  </w:endnote>
  <w:endnote w:type="continuationSeparator" w:id="0">
    <w:p w:rsidR="00892BEF" w:rsidRDefault="00892BEF" w:rsidP="00CD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BEF" w:rsidRDefault="00892BEF" w:rsidP="00CD45E4">
      <w:pPr>
        <w:spacing w:after="0" w:line="240" w:lineRule="auto"/>
      </w:pPr>
      <w:r>
        <w:separator/>
      </w:r>
    </w:p>
  </w:footnote>
  <w:footnote w:type="continuationSeparator" w:id="0">
    <w:p w:rsidR="00892BEF" w:rsidRDefault="00892BEF" w:rsidP="00CD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E81" w:rsidRDefault="00840E81">
    <w:pPr>
      <w:pStyle w:val="Header"/>
      <w:jc w:val="right"/>
      <w:rPr>
        <w:color w:val="4472C4" w:themeColor="accent1"/>
      </w:rPr>
    </w:pPr>
    <w:r>
      <w:rPr>
        <w:color w:val="4472C4" w:themeColor="accent1"/>
      </w:rPr>
      <w:t>VOL-1</w:t>
    </w:r>
  </w:p>
  <w:p w:rsidR="00840E81" w:rsidRDefault="00840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42C28"/>
    <w:multiLevelType w:val="hybridMultilevel"/>
    <w:tmpl w:val="8AE4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676F0"/>
    <w:multiLevelType w:val="hybridMultilevel"/>
    <w:tmpl w:val="4508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13"/>
    <w:rsid w:val="000B3C00"/>
    <w:rsid w:val="000B56F4"/>
    <w:rsid w:val="000E0CF0"/>
    <w:rsid w:val="000F7A98"/>
    <w:rsid w:val="0022014C"/>
    <w:rsid w:val="00263231"/>
    <w:rsid w:val="00327FD8"/>
    <w:rsid w:val="00622C24"/>
    <w:rsid w:val="0067188B"/>
    <w:rsid w:val="006A6D53"/>
    <w:rsid w:val="007959B8"/>
    <w:rsid w:val="00822B10"/>
    <w:rsid w:val="00840E81"/>
    <w:rsid w:val="00892BEF"/>
    <w:rsid w:val="00937C0A"/>
    <w:rsid w:val="00976191"/>
    <w:rsid w:val="00A84BA6"/>
    <w:rsid w:val="00AD46AD"/>
    <w:rsid w:val="00C60B01"/>
    <w:rsid w:val="00C82CB5"/>
    <w:rsid w:val="00CD45E4"/>
    <w:rsid w:val="00D12805"/>
    <w:rsid w:val="00D63139"/>
    <w:rsid w:val="00D67CB7"/>
    <w:rsid w:val="00E1627D"/>
    <w:rsid w:val="00F33113"/>
    <w:rsid w:val="00FE2D39"/>
    <w:rsid w:val="00FE2F06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F98C"/>
  <w15:chartTrackingRefBased/>
  <w15:docId w15:val="{15126117-6CAE-4B9A-AED7-0F9C1343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E4"/>
  </w:style>
  <w:style w:type="paragraph" w:styleId="Footer">
    <w:name w:val="footer"/>
    <w:basedOn w:val="Normal"/>
    <w:link w:val="FooterChar"/>
    <w:uiPriority w:val="99"/>
    <w:unhideWhenUsed/>
    <w:rsid w:val="00CD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980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336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173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69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9302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14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1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38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2575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0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5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7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33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26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4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33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1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900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2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30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51690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1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9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74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54959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7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8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67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60790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4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3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44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86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95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232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20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2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6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6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3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0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437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7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980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12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32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5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32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1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36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415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1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97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3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2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9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00868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1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5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6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654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8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86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92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77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86123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3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8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37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50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509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0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5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4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648914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6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7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5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9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1500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4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99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1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284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98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64651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8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4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5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7648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7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53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5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762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9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66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71571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5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6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946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3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0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8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3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858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0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858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7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55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1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80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138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2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70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55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9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8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3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617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0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82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7225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0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39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1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5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0853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0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3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7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0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2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545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2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7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85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12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4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3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49160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2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6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7345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64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7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213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1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53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3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2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94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12709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7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4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7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94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51478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73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3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8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4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40385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9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6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766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44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0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3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55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2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lord</dc:creator>
  <cp:keywords/>
  <dc:description/>
  <cp:lastModifiedBy>samantha lord</cp:lastModifiedBy>
  <cp:revision>4</cp:revision>
  <cp:lastPrinted>2021-08-04T16:49:00Z</cp:lastPrinted>
  <dcterms:created xsi:type="dcterms:W3CDTF">2021-08-12T13:38:00Z</dcterms:created>
  <dcterms:modified xsi:type="dcterms:W3CDTF">2021-09-09T18:20:00Z</dcterms:modified>
</cp:coreProperties>
</file>